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363265" w:rsidRDefault="00800488" w:rsidP="00AC375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color w:val="000000" w:themeColor="text1"/>
          <w:sz w:val="20"/>
          <w:szCs w:val="20"/>
        </w:rPr>
      </w:pPr>
      <w:r w:rsidRPr="00363265">
        <w:rPr>
          <w:b/>
          <w:color w:val="000000" w:themeColor="text1"/>
          <w:sz w:val="20"/>
          <w:szCs w:val="20"/>
        </w:rPr>
        <w:t>Ders Tanımlama</w:t>
      </w:r>
    </w:p>
    <w:tbl>
      <w:tblPr>
        <w:tblpPr w:leftFromText="142" w:rightFromText="142" w:vertAnchor="text" w:horzAnchor="margin" w:tblpXSpec="center" w:tblpY="1"/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382"/>
        <w:gridCol w:w="6122"/>
      </w:tblGrid>
      <w:tr w:rsidR="00681D1F" w:rsidRPr="00363265" w:rsidTr="00593A0F">
        <w:trPr>
          <w:trHeight w:val="315"/>
        </w:trPr>
        <w:tc>
          <w:tcPr>
            <w:tcW w:w="10504" w:type="dxa"/>
            <w:gridSpan w:val="2"/>
            <w:shd w:val="clear" w:color="auto" w:fill="DEEAF6"/>
            <w:vAlign w:val="center"/>
            <w:hideMark/>
          </w:tcPr>
          <w:p w:rsidR="00800488" w:rsidRPr="00363265" w:rsidRDefault="00800488" w:rsidP="0074081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DERS TANIMLAMA FORMU</w:t>
            </w:r>
          </w:p>
        </w:tc>
      </w:tr>
      <w:tr w:rsidR="00681D1F" w:rsidRPr="00363265" w:rsidTr="00593A0F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363265" w:rsidRDefault="00800488" w:rsidP="0074081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Dersin Kodu ve Adı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800488" w:rsidRPr="00363265" w:rsidRDefault="00800488" w:rsidP="000631E0">
            <w:p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> </w:t>
            </w:r>
            <w:r w:rsidR="000631E0">
              <w:rPr>
                <w:color w:val="000000" w:themeColor="text1"/>
                <w:sz w:val="20"/>
                <w:szCs w:val="20"/>
              </w:rPr>
              <w:t>CHE</w:t>
            </w:r>
            <w:r w:rsidR="00A41765" w:rsidRPr="00363265">
              <w:rPr>
                <w:color w:val="000000" w:themeColor="text1"/>
                <w:sz w:val="20"/>
                <w:szCs w:val="20"/>
              </w:rPr>
              <w:t>346</w:t>
            </w:r>
            <w:r w:rsidR="00FD0990" w:rsidRPr="00363265">
              <w:rPr>
                <w:color w:val="000000" w:themeColor="text1"/>
                <w:sz w:val="20"/>
                <w:szCs w:val="20"/>
              </w:rPr>
              <w:t xml:space="preserve"> </w:t>
            </w:r>
            <w:r w:rsidR="00B4016F" w:rsidRPr="00363265">
              <w:rPr>
                <w:color w:val="000000" w:themeColor="text1"/>
                <w:sz w:val="20"/>
                <w:szCs w:val="20"/>
              </w:rPr>
              <w:t>TEMEL MALZEME BİLİMİ</w:t>
            </w:r>
          </w:p>
        </w:tc>
      </w:tr>
      <w:tr w:rsidR="00681D1F" w:rsidRPr="00363265" w:rsidTr="00593A0F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363265" w:rsidRDefault="00800488" w:rsidP="0074081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Dersin Yarıyılı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p w:rsidR="00800488" w:rsidRPr="00363265" w:rsidRDefault="00FD0990" w:rsidP="0074081A">
            <w:p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>6</w:t>
            </w:r>
          </w:p>
        </w:tc>
      </w:tr>
      <w:tr w:rsidR="00681D1F" w:rsidRPr="00363265" w:rsidTr="00593A0F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363265" w:rsidRDefault="00800488" w:rsidP="0074081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Dersin Katalog Tanımı (İçeriği)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800488" w:rsidRPr="00363265" w:rsidRDefault="00AD438A" w:rsidP="00AD438A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>Maddenin temel yapısı, malzemenin fizikokimyasal, termal, mekanik özellikleri, test metotları. Malzemenin sınıflandırılması. Demir ve çelik. Paslanmaz çelikler. Demir dışı metaller. Plastik malzemeler. Refrakter malzemeler. Çimento, kireç, alçı. Kompozit malzemeler.</w:t>
            </w:r>
          </w:p>
        </w:tc>
      </w:tr>
      <w:tr w:rsidR="00681D1F" w:rsidRPr="00363265" w:rsidTr="00593A0F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363265" w:rsidRDefault="00800488" w:rsidP="0074081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Temel Ders Kitabı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800488" w:rsidRPr="00363265" w:rsidRDefault="00FD0990" w:rsidP="00A71D11">
            <w:p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Yalçın, H., Gürü, M., Malzeme Bilgisi, </w:t>
            </w:r>
            <w:proofErr w:type="spellStart"/>
            <w:r w:rsidRPr="00363265">
              <w:rPr>
                <w:color w:val="000000" w:themeColor="text1"/>
                <w:sz w:val="20"/>
                <w:szCs w:val="20"/>
                <w:shd w:val="clear" w:color="auto" w:fill="FFFFFF"/>
              </w:rPr>
              <w:t>Palme</w:t>
            </w:r>
            <w:proofErr w:type="spellEnd"/>
            <w:r w:rsidRPr="0036326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Yayınevi, ANKARA, 2002</w:t>
            </w:r>
            <w:r w:rsidR="00A71D11">
              <w:rPr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681D1F" w:rsidRPr="00363265" w:rsidTr="00593A0F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363265" w:rsidRDefault="00800488" w:rsidP="0074081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Yardımcı Ders Kitapları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800488" w:rsidRPr="00363265" w:rsidRDefault="00FD0990" w:rsidP="00681D1F">
            <w:pPr>
              <w:pStyle w:val="ListeParagraf"/>
              <w:numPr>
                <w:ilvl w:val="0"/>
                <w:numId w:val="4"/>
              </w:num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63265">
              <w:rPr>
                <w:color w:val="000000" w:themeColor="text1"/>
                <w:sz w:val="20"/>
                <w:szCs w:val="20"/>
                <w:shd w:val="clear" w:color="auto" w:fill="FFFFFF"/>
              </w:rPr>
              <w:t>Donald R. Askeland, Çeviri: M. Erdoğan, Malzeme Bilimi ve Mühendislik Malzemeleri, Cilt I-II, Nobel Yayın Dağıtım, ANKARA.</w:t>
            </w:r>
          </w:p>
          <w:p w:rsidR="00FD0990" w:rsidRPr="00363265" w:rsidRDefault="00FD0990" w:rsidP="00FD0990">
            <w:pPr>
              <w:pStyle w:val="ListeParagraf"/>
              <w:numPr>
                <w:ilvl w:val="0"/>
                <w:numId w:val="4"/>
              </w:num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63265">
              <w:rPr>
                <w:color w:val="000000" w:themeColor="text1"/>
                <w:sz w:val="20"/>
                <w:szCs w:val="20"/>
                <w:lang w:val="en-US"/>
              </w:rPr>
              <w:t xml:space="preserve">D </w:t>
            </w:r>
            <w:proofErr w:type="spellStart"/>
            <w:r w:rsidRPr="00363265">
              <w:rPr>
                <w:color w:val="000000" w:themeColor="text1"/>
                <w:sz w:val="20"/>
                <w:szCs w:val="20"/>
                <w:lang w:val="en-US"/>
              </w:rPr>
              <w:t>Jr</w:t>
            </w:r>
            <w:proofErr w:type="spellEnd"/>
            <w:r w:rsidRPr="00363265">
              <w:rPr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3265">
              <w:rPr>
                <w:color w:val="000000" w:themeColor="text1"/>
                <w:sz w:val="20"/>
                <w:szCs w:val="20"/>
                <w:lang w:val="en-US"/>
              </w:rPr>
              <w:t>Callister</w:t>
            </w:r>
            <w:proofErr w:type="spellEnd"/>
            <w:r w:rsidRPr="00363265">
              <w:rPr>
                <w:color w:val="000000" w:themeColor="text1"/>
                <w:sz w:val="20"/>
                <w:szCs w:val="20"/>
                <w:lang w:val="en-US"/>
              </w:rPr>
              <w:t xml:space="preserve"> William. "Materials Science and Engineering: An Introduction." </w:t>
            </w:r>
            <w:r w:rsidRPr="00363265">
              <w:rPr>
                <w:i/>
                <w:iCs/>
                <w:color w:val="000000" w:themeColor="text1"/>
                <w:sz w:val="20"/>
                <w:szCs w:val="20"/>
                <w:lang w:val="en-US"/>
              </w:rPr>
              <w:t>John Wiley &amp; Sons. Inc.–New York</w:t>
            </w:r>
          </w:p>
          <w:p w:rsidR="00FD0990" w:rsidRPr="00363265" w:rsidRDefault="00FD0990" w:rsidP="0074081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81D1F" w:rsidRPr="00363265" w:rsidTr="00593A0F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363265" w:rsidRDefault="00800488" w:rsidP="0074081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Dersin Kredisi (AKTS)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800488" w:rsidRPr="00363265" w:rsidRDefault="00C36F62" w:rsidP="00363265">
            <w:p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681D1F" w:rsidRPr="00363265" w:rsidTr="00593A0F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363265" w:rsidRDefault="00800488" w:rsidP="0074081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Dersin Önkoşulları</w:t>
            </w:r>
          </w:p>
          <w:p w:rsidR="00800488" w:rsidRPr="00363265" w:rsidRDefault="00800488" w:rsidP="0074081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800488" w:rsidRPr="00363265" w:rsidRDefault="00800488" w:rsidP="0074081A">
            <w:p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> </w:t>
            </w:r>
            <w:r w:rsidR="0030110B" w:rsidRPr="00363265">
              <w:rPr>
                <w:color w:val="000000" w:themeColor="text1"/>
                <w:sz w:val="20"/>
                <w:szCs w:val="20"/>
              </w:rPr>
              <w:t>Bu dersin önkoşulu yada eş koşulu bulunmamaktadır</w:t>
            </w:r>
          </w:p>
        </w:tc>
      </w:tr>
      <w:tr w:rsidR="00681D1F" w:rsidRPr="00363265" w:rsidTr="00593A0F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363265" w:rsidRDefault="00800488" w:rsidP="0074081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Dersin Türü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800488" w:rsidRPr="00363265" w:rsidRDefault="00800488" w:rsidP="0074081A">
            <w:p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> </w:t>
            </w:r>
            <w:r w:rsidR="00FD0990" w:rsidRPr="00363265">
              <w:rPr>
                <w:color w:val="000000" w:themeColor="text1"/>
                <w:sz w:val="20"/>
                <w:szCs w:val="20"/>
              </w:rPr>
              <w:t>Zorunlu</w:t>
            </w:r>
          </w:p>
        </w:tc>
      </w:tr>
      <w:tr w:rsidR="00681D1F" w:rsidRPr="00363265" w:rsidTr="00593A0F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363265" w:rsidRDefault="00800488" w:rsidP="0074081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Dersin Öğretim Dili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800488" w:rsidRPr="00363265" w:rsidRDefault="00800488" w:rsidP="000631E0">
            <w:p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> </w:t>
            </w:r>
            <w:r w:rsidR="000631E0">
              <w:rPr>
                <w:color w:val="000000" w:themeColor="text1"/>
                <w:sz w:val="20"/>
                <w:szCs w:val="20"/>
              </w:rPr>
              <w:t>İngilizce</w:t>
            </w:r>
          </w:p>
        </w:tc>
      </w:tr>
      <w:tr w:rsidR="00AC3758" w:rsidRPr="00363265" w:rsidTr="00593A0F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AC3758" w:rsidRPr="00363265" w:rsidRDefault="00AC3758" w:rsidP="00AC375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Dersin Amacı ve Hedefi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AC3758" w:rsidRPr="00363265" w:rsidRDefault="00AC3758" w:rsidP="00AC3758">
            <w:pPr>
              <w:ind w:right="203"/>
              <w:jc w:val="both"/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 xml:space="preserve">Mühendislik alanında </w:t>
            </w:r>
            <w:r w:rsidR="0036221F" w:rsidRPr="00363265">
              <w:rPr>
                <w:color w:val="000000" w:themeColor="text1"/>
                <w:sz w:val="20"/>
                <w:szCs w:val="20"/>
              </w:rPr>
              <w:t>kullanılacak malzeme</w:t>
            </w:r>
            <w:r w:rsidRPr="00363265">
              <w:rPr>
                <w:color w:val="000000" w:themeColor="text1"/>
                <w:sz w:val="20"/>
                <w:szCs w:val="20"/>
              </w:rPr>
              <w:t xml:space="preserve"> özelliklerinin öğretilmesi ve öğrencilerin beklenilen hizmete göre doğru malzemeyi seçebilecek bilgiyle donatılması</w:t>
            </w:r>
          </w:p>
        </w:tc>
      </w:tr>
      <w:tr w:rsidR="00AC3758" w:rsidRPr="00363265" w:rsidTr="00593A0F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AC3758" w:rsidRPr="00363265" w:rsidRDefault="00AC3758" w:rsidP="00AC375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Dersin Öğrenim Çıktıları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AC3758" w:rsidRPr="00363265" w:rsidRDefault="00AC3758" w:rsidP="00AC3758">
            <w:p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 xml:space="preserve">Mühendislik alanında kullanılan malzeme özellikleri ve teknolojik kullanımları hakkında bilgilerin öğretilmesi </w:t>
            </w:r>
          </w:p>
        </w:tc>
      </w:tr>
      <w:tr w:rsidR="00AC3758" w:rsidRPr="00363265" w:rsidTr="00593A0F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AC3758" w:rsidRPr="00363265" w:rsidRDefault="00AC3758" w:rsidP="00AC375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Dersin Veriliş Biçimi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AC3758" w:rsidRPr="00363265" w:rsidRDefault="00AC3758" w:rsidP="00AC3758">
            <w:p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> </w:t>
            </w:r>
            <w:r w:rsidRPr="0036326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Anlatım, Soru-Yanıt, Gösterme, Uygulama - Alıştırma</w:t>
            </w:r>
          </w:p>
        </w:tc>
      </w:tr>
      <w:tr w:rsidR="00AC3758" w:rsidRPr="00363265" w:rsidTr="00593A0F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AC3758" w:rsidRPr="00363265" w:rsidRDefault="00AC3758" w:rsidP="00AC375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Dersin Haftalık Dağılımı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p w:rsidR="00AC3758" w:rsidRPr="00363265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color w:val="000000" w:themeColor="text1"/>
                <w:sz w:val="20"/>
                <w:szCs w:val="20"/>
              </w:rPr>
              <w:t>Hafta</w:t>
            </w:r>
            <w:r w:rsidR="00363265">
              <w:rPr>
                <w:b/>
                <w:color w:val="000000" w:themeColor="text1"/>
                <w:sz w:val="20"/>
                <w:szCs w:val="20"/>
              </w:rPr>
              <w:t xml:space="preserve">: </w:t>
            </w:r>
            <w:r w:rsidRPr="00363265">
              <w:rPr>
                <w:color w:val="000000" w:themeColor="text1"/>
                <w:sz w:val="20"/>
                <w:szCs w:val="20"/>
              </w:rPr>
              <w:t>Maddenin temel yapısı</w:t>
            </w:r>
          </w:p>
          <w:p w:rsidR="00AC3758" w:rsidRPr="00363265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color w:val="000000" w:themeColor="text1"/>
                <w:sz w:val="20"/>
                <w:szCs w:val="20"/>
              </w:rPr>
              <w:t>Hafta</w:t>
            </w:r>
            <w:r w:rsidR="00363265">
              <w:rPr>
                <w:b/>
                <w:color w:val="000000" w:themeColor="text1"/>
                <w:sz w:val="20"/>
                <w:szCs w:val="20"/>
              </w:rPr>
              <w:t>:</w:t>
            </w:r>
            <w:r w:rsidRPr="0036326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63265">
              <w:rPr>
                <w:color w:val="000000" w:themeColor="text1"/>
                <w:sz w:val="20"/>
                <w:szCs w:val="20"/>
                <w:shd w:val="clear" w:color="auto" w:fill="FFFFFF"/>
              </w:rPr>
              <w:t>Malzemenin fizikokimyasal, termal, mekanik özellikleri.</w:t>
            </w:r>
          </w:p>
          <w:p w:rsidR="00AC3758" w:rsidRPr="00363265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color w:val="000000" w:themeColor="text1"/>
                <w:sz w:val="20"/>
                <w:szCs w:val="20"/>
                <w:shd w:val="clear" w:color="auto" w:fill="FFFFFF"/>
              </w:rPr>
              <w:t>Hafta</w:t>
            </w:r>
            <w:r w:rsidR="00363265">
              <w:rPr>
                <w:b/>
                <w:color w:val="000000" w:themeColor="text1"/>
                <w:sz w:val="20"/>
                <w:szCs w:val="20"/>
              </w:rPr>
              <w:t>:</w:t>
            </w:r>
            <w:r w:rsidRPr="0036326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363265">
              <w:rPr>
                <w:color w:val="000000" w:themeColor="text1"/>
                <w:sz w:val="20"/>
                <w:szCs w:val="20"/>
              </w:rPr>
              <w:t xml:space="preserve">Malzeme test </w:t>
            </w:r>
            <w:proofErr w:type="spellStart"/>
            <w:r w:rsidRPr="00363265">
              <w:rPr>
                <w:color w:val="000000" w:themeColor="text1"/>
                <w:sz w:val="20"/>
                <w:szCs w:val="20"/>
              </w:rPr>
              <w:t>metodları</w:t>
            </w:r>
            <w:proofErr w:type="spellEnd"/>
          </w:p>
          <w:p w:rsidR="00AC3758" w:rsidRPr="00363265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color w:val="000000" w:themeColor="text1"/>
                <w:sz w:val="20"/>
                <w:szCs w:val="20"/>
                <w:shd w:val="clear" w:color="auto" w:fill="FFFFFF"/>
              </w:rPr>
              <w:t>Hafta</w:t>
            </w:r>
            <w:r w:rsidR="00363265">
              <w:rPr>
                <w:b/>
                <w:color w:val="000000" w:themeColor="text1"/>
                <w:sz w:val="20"/>
                <w:szCs w:val="20"/>
              </w:rPr>
              <w:t>:</w:t>
            </w:r>
            <w:r w:rsidRPr="00363265">
              <w:rPr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363265">
              <w:rPr>
                <w:color w:val="000000" w:themeColor="text1"/>
                <w:sz w:val="20"/>
                <w:szCs w:val="20"/>
              </w:rPr>
              <w:t>Malzemelerin sınıflandırılması</w:t>
            </w:r>
          </w:p>
          <w:p w:rsidR="00AC3758" w:rsidRPr="00363265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color w:val="000000" w:themeColor="text1"/>
                <w:sz w:val="20"/>
                <w:szCs w:val="20"/>
                <w:shd w:val="clear" w:color="auto" w:fill="FFFFFF"/>
              </w:rPr>
              <w:t>Hafta</w:t>
            </w:r>
            <w:r w:rsidR="00363265">
              <w:rPr>
                <w:b/>
                <w:color w:val="000000" w:themeColor="text1"/>
                <w:sz w:val="20"/>
                <w:szCs w:val="20"/>
              </w:rPr>
              <w:t>:</w:t>
            </w:r>
            <w:r w:rsidRPr="0036326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363265">
              <w:rPr>
                <w:color w:val="000000" w:themeColor="text1"/>
                <w:sz w:val="20"/>
                <w:szCs w:val="20"/>
              </w:rPr>
              <w:t>Demir esaslı malzemeler</w:t>
            </w:r>
          </w:p>
          <w:p w:rsidR="00AC3758" w:rsidRPr="00363265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color w:val="000000" w:themeColor="text1"/>
                <w:sz w:val="20"/>
                <w:szCs w:val="20"/>
              </w:rPr>
              <w:t>Hafta</w:t>
            </w:r>
            <w:r w:rsidR="00363265">
              <w:rPr>
                <w:b/>
                <w:color w:val="000000" w:themeColor="text1"/>
                <w:sz w:val="20"/>
                <w:szCs w:val="20"/>
              </w:rPr>
              <w:t xml:space="preserve">: </w:t>
            </w:r>
            <w:r w:rsidRPr="00363265">
              <w:rPr>
                <w:color w:val="000000" w:themeColor="text1"/>
                <w:sz w:val="20"/>
                <w:szCs w:val="20"/>
              </w:rPr>
              <w:t>Çelik malzemeler</w:t>
            </w:r>
          </w:p>
          <w:p w:rsidR="00AC3758" w:rsidRPr="00363265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color w:val="000000" w:themeColor="text1"/>
                <w:sz w:val="20"/>
                <w:szCs w:val="20"/>
              </w:rPr>
              <w:t>Hafta</w:t>
            </w:r>
            <w:r w:rsidR="00363265">
              <w:rPr>
                <w:b/>
                <w:color w:val="000000" w:themeColor="text1"/>
                <w:sz w:val="20"/>
                <w:szCs w:val="20"/>
              </w:rPr>
              <w:t>:</w:t>
            </w:r>
            <w:r w:rsidRPr="00363265">
              <w:rPr>
                <w:color w:val="000000" w:themeColor="text1"/>
                <w:sz w:val="20"/>
                <w:szCs w:val="20"/>
              </w:rPr>
              <w:t xml:space="preserve"> Paslanmaz çelikler</w:t>
            </w:r>
          </w:p>
          <w:p w:rsidR="00AC3758" w:rsidRPr="00363265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color w:val="000000" w:themeColor="text1"/>
                <w:sz w:val="20"/>
                <w:szCs w:val="20"/>
              </w:rPr>
              <w:t>Hafta</w:t>
            </w:r>
            <w:r w:rsidR="00363265">
              <w:rPr>
                <w:b/>
                <w:color w:val="000000" w:themeColor="text1"/>
                <w:sz w:val="20"/>
                <w:szCs w:val="20"/>
              </w:rPr>
              <w:t xml:space="preserve">: </w:t>
            </w:r>
            <w:r w:rsidRPr="00363265">
              <w:rPr>
                <w:color w:val="000000" w:themeColor="text1"/>
                <w:sz w:val="20"/>
                <w:szCs w:val="20"/>
              </w:rPr>
              <w:t>Gösteri deneyleri</w:t>
            </w:r>
          </w:p>
          <w:p w:rsidR="00AC3758" w:rsidRPr="00363265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color w:val="000000" w:themeColor="text1"/>
                <w:sz w:val="20"/>
                <w:szCs w:val="20"/>
              </w:rPr>
              <w:t>Hafta</w:t>
            </w:r>
            <w:r w:rsidR="00363265">
              <w:rPr>
                <w:b/>
                <w:color w:val="000000" w:themeColor="text1"/>
                <w:sz w:val="20"/>
                <w:szCs w:val="20"/>
              </w:rPr>
              <w:t xml:space="preserve">: </w:t>
            </w:r>
            <w:r w:rsidRPr="00363265">
              <w:rPr>
                <w:color w:val="000000" w:themeColor="text1"/>
                <w:sz w:val="20"/>
                <w:szCs w:val="20"/>
              </w:rPr>
              <w:t>Demir dışı metaller</w:t>
            </w:r>
          </w:p>
          <w:p w:rsidR="00AC3758" w:rsidRPr="00363265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color w:val="000000" w:themeColor="text1"/>
                <w:sz w:val="20"/>
                <w:szCs w:val="20"/>
              </w:rPr>
              <w:t>Hafta</w:t>
            </w:r>
            <w:r w:rsidR="00363265">
              <w:rPr>
                <w:b/>
                <w:color w:val="000000" w:themeColor="text1"/>
                <w:sz w:val="20"/>
                <w:szCs w:val="20"/>
              </w:rPr>
              <w:t xml:space="preserve">: </w:t>
            </w:r>
            <w:r w:rsidRPr="00363265">
              <w:rPr>
                <w:color w:val="000000" w:themeColor="text1"/>
                <w:sz w:val="20"/>
                <w:szCs w:val="20"/>
              </w:rPr>
              <w:t>Plastik malzemeler</w:t>
            </w:r>
          </w:p>
          <w:p w:rsidR="00AC3758" w:rsidRPr="00363265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color w:val="000000" w:themeColor="text1"/>
                <w:sz w:val="20"/>
                <w:szCs w:val="20"/>
              </w:rPr>
              <w:t>Hafta</w:t>
            </w:r>
            <w:r w:rsidR="00363265">
              <w:rPr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363265">
              <w:rPr>
                <w:color w:val="000000" w:themeColor="text1"/>
                <w:sz w:val="20"/>
                <w:szCs w:val="20"/>
              </w:rPr>
              <w:t>Refrakter</w:t>
            </w:r>
            <w:proofErr w:type="spellEnd"/>
            <w:r w:rsidRPr="00363265">
              <w:rPr>
                <w:color w:val="000000" w:themeColor="text1"/>
                <w:sz w:val="20"/>
                <w:szCs w:val="20"/>
              </w:rPr>
              <w:t xml:space="preserve"> Malzemeler</w:t>
            </w:r>
          </w:p>
          <w:p w:rsidR="00AC3758" w:rsidRPr="00363265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color w:val="000000" w:themeColor="text1"/>
                <w:sz w:val="20"/>
                <w:szCs w:val="20"/>
              </w:rPr>
              <w:t>Hafta</w:t>
            </w:r>
            <w:r w:rsidR="00363265">
              <w:rPr>
                <w:b/>
                <w:color w:val="000000" w:themeColor="text1"/>
                <w:sz w:val="20"/>
                <w:szCs w:val="20"/>
              </w:rPr>
              <w:t xml:space="preserve">: </w:t>
            </w:r>
            <w:r w:rsidRPr="00363265">
              <w:rPr>
                <w:color w:val="000000" w:themeColor="text1"/>
                <w:sz w:val="20"/>
                <w:szCs w:val="20"/>
              </w:rPr>
              <w:t>Çimento</w:t>
            </w:r>
          </w:p>
          <w:p w:rsidR="00AC3758" w:rsidRPr="00363265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color w:val="000000" w:themeColor="text1"/>
                <w:sz w:val="20"/>
                <w:szCs w:val="20"/>
              </w:rPr>
              <w:t>Hafta</w:t>
            </w:r>
            <w:r w:rsidR="00363265">
              <w:rPr>
                <w:b/>
                <w:color w:val="000000" w:themeColor="text1"/>
                <w:sz w:val="20"/>
                <w:szCs w:val="20"/>
              </w:rPr>
              <w:t xml:space="preserve">: </w:t>
            </w:r>
            <w:r w:rsidRPr="00363265">
              <w:rPr>
                <w:color w:val="000000" w:themeColor="text1"/>
                <w:sz w:val="20"/>
                <w:szCs w:val="20"/>
              </w:rPr>
              <w:t>Kireç, Alçı</w:t>
            </w:r>
          </w:p>
          <w:p w:rsidR="00AC3758" w:rsidRPr="00363265" w:rsidRDefault="00AC3758" w:rsidP="0036221F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color w:val="000000" w:themeColor="text1"/>
                <w:sz w:val="20"/>
                <w:szCs w:val="20"/>
              </w:rPr>
              <w:t>Hafta</w:t>
            </w:r>
            <w:r w:rsidR="00363265">
              <w:rPr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363265">
              <w:rPr>
                <w:color w:val="000000" w:themeColor="text1"/>
                <w:sz w:val="20"/>
                <w:szCs w:val="20"/>
              </w:rPr>
              <w:t>Kompozit</w:t>
            </w:r>
            <w:proofErr w:type="spellEnd"/>
            <w:r w:rsidRPr="00363265">
              <w:rPr>
                <w:color w:val="000000" w:themeColor="text1"/>
                <w:sz w:val="20"/>
                <w:szCs w:val="20"/>
              </w:rPr>
              <w:t xml:space="preserve"> Malzemeler</w:t>
            </w:r>
          </w:p>
        </w:tc>
      </w:tr>
      <w:tr w:rsidR="00AC3758" w:rsidRPr="00363265" w:rsidTr="00593A0F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AC3758" w:rsidRPr="00363265" w:rsidRDefault="00AC3758" w:rsidP="00AC375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Öğretim Faaliyetleri</w:t>
            </w:r>
          </w:p>
          <w:p w:rsidR="00AC3758" w:rsidRPr="00363265" w:rsidRDefault="00AC3758" w:rsidP="00AC3758">
            <w:pPr>
              <w:rPr>
                <w:bCs/>
                <w:i/>
                <w:color w:val="000000" w:themeColor="text1"/>
                <w:sz w:val="20"/>
                <w:szCs w:val="20"/>
              </w:rPr>
            </w:pPr>
            <w:r w:rsidRPr="00363265">
              <w:rPr>
                <w:bCs/>
                <w:i/>
                <w:color w:val="000000" w:themeColor="text1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AC3758" w:rsidRPr="00363265" w:rsidRDefault="00AC3758" w:rsidP="00AC3758">
            <w:p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>Haftalık teorik ders saati</w:t>
            </w:r>
          </w:p>
          <w:p w:rsidR="00D33674" w:rsidRPr="00363265" w:rsidRDefault="00D33674" w:rsidP="00AC3758">
            <w:p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>İnternetten tarama, kütüphane çalışması</w:t>
            </w:r>
          </w:p>
          <w:p w:rsidR="00AC3758" w:rsidRPr="00363265" w:rsidRDefault="00AC3758" w:rsidP="00AC3758">
            <w:p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>Ara sınav ve ara sınava hazırlık</w:t>
            </w:r>
          </w:p>
          <w:p w:rsidR="00AC3758" w:rsidRPr="00363265" w:rsidRDefault="00AC3758" w:rsidP="00AC3758">
            <w:p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>Final sınavı ve final sınavına hazırlık</w:t>
            </w:r>
          </w:p>
          <w:p w:rsidR="0036221F" w:rsidRPr="00363265" w:rsidRDefault="0036221F" w:rsidP="00AC3758">
            <w:p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>Diğer</w:t>
            </w:r>
          </w:p>
        </w:tc>
      </w:tr>
      <w:tr w:rsidR="00AC3758" w:rsidRPr="00363265" w:rsidTr="00593A0F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AC3758" w:rsidRPr="00363265" w:rsidRDefault="00AC3758" w:rsidP="00AC375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Değerlendirme Ölçütleri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257"/>
              <w:gridCol w:w="1128"/>
              <w:gridCol w:w="1128"/>
            </w:tblGrid>
            <w:tr w:rsidR="00AC3758" w:rsidRPr="00363265" w:rsidTr="00593A0F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AC3758" w:rsidRPr="00363265" w:rsidRDefault="00AC3758" w:rsidP="00AC3758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b/>
                      <w:color w:val="000000" w:themeColor="text1"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b/>
                      <w:color w:val="000000" w:themeColor="text1"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AC3758" w:rsidRPr="00363265" w:rsidTr="00593A0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 xml:space="preserve"> 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60</w:t>
                  </w:r>
                </w:p>
              </w:tc>
            </w:tr>
            <w:tr w:rsidR="00AC3758" w:rsidRPr="00363265" w:rsidTr="00593A0F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AC3758" w:rsidRPr="00363265" w:rsidTr="00593A0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AC3758" w:rsidRPr="00363265" w:rsidTr="00593A0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lastRenderedPageBreak/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AC3758" w:rsidRPr="00363265" w:rsidTr="00593A0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AC3758" w:rsidRPr="00363265" w:rsidTr="00593A0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Kısa Sınav</w:t>
                  </w:r>
                </w:p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AC3758" w:rsidRPr="00363265" w:rsidTr="00593A0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60</w:t>
                  </w:r>
                </w:p>
              </w:tc>
            </w:tr>
            <w:tr w:rsidR="00AC3758" w:rsidRPr="00363265" w:rsidTr="00593A0F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40</w:t>
                  </w:r>
                </w:p>
              </w:tc>
            </w:tr>
            <w:tr w:rsidR="00AC3758" w:rsidRPr="00363265" w:rsidTr="00593A0F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AC3758" w:rsidRPr="00363265" w:rsidRDefault="00AC3758" w:rsidP="00AC3758">
            <w:p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AC3758" w:rsidRPr="00363265" w:rsidTr="00593A0F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AC3758" w:rsidRPr="00363265" w:rsidRDefault="00AC3758" w:rsidP="00AC375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080"/>
              <w:gridCol w:w="840"/>
              <w:gridCol w:w="940"/>
              <w:gridCol w:w="1100"/>
            </w:tblGrid>
            <w:tr w:rsidR="00AC3758" w:rsidRPr="00363265" w:rsidTr="00593A0F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AC3758" w:rsidRPr="00363265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42</w:t>
                  </w:r>
                </w:p>
              </w:tc>
            </w:tr>
            <w:tr w:rsidR="00AC3758" w:rsidRPr="00363265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AC3758" w:rsidRPr="00363265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AC3758" w:rsidRPr="00363265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647623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647623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647623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</w:tr>
            <w:tr w:rsidR="00AC3758" w:rsidRPr="00363265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AC3758" w:rsidRPr="00363265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AC3758" w:rsidRPr="00363265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AC3758" w:rsidRPr="00363265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AC3758" w:rsidRPr="00363265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F3375C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F3375C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24</w:t>
                  </w:r>
                </w:p>
              </w:tc>
            </w:tr>
            <w:tr w:rsidR="00AC3758" w:rsidRPr="00363265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647623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647623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</w:tr>
            <w:tr w:rsidR="00AC3758" w:rsidRPr="00363265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</w:t>
                  </w:r>
                  <w:r w:rsidR="00647623" w:rsidRPr="00363265">
                    <w:rPr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F3375C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F3375C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</w:tr>
            <w:tr w:rsidR="00AC3758" w:rsidRPr="00363265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</w:t>
                  </w:r>
                  <w:r w:rsidR="00F3375C" w:rsidRPr="00363265"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  <w:r w:rsidR="00647623" w:rsidRPr="00363265"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AC3758" w:rsidRPr="00363265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4,</w:t>
                  </w:r>
                  <w:r w:rsidR="00F3375C" w:rsidRPr="00363265"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AC3758" w:rsidRPr="00363265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647623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AC3758" w:rsidRPr="00363265" w:rsidRDefault="00AC3758" w:rsidP="00AC375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C3758" w:rsidRPr="00363265" w:rsidTr="00593A0F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AC3758" w:rsidRPr="00363265" w:rsidRDefault="00AC3758" w:rsidP="00AC375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tbl>
            <w:tblPr>
              <w:tblW w:w="5670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729"/>
              <w:gridCol w:w="3328"/>
              <w:gridCol w:w="292"/>
              <w:gridCol w:w="343"/>
              <w:gridCol w:w="343"/>
              <w:gridCol w:w="343"/>
              <w:gridCol w:w="292"/>
            </w:tblGrid>
            <w:tr w:rsidR="00AC3758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>Disiplin içi takımlarda etkin biçimde çalışabilme becerisi.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>Çok disiplinli takımlarda etkin biçimde çalışabilme becerisi.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>Bireysel çalışma becerisi.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A913F5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BF135F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  <w:bookmarkStart w:id="0" w:name="_GoBack"/>
                  <w:bookmarkEnd w:id="0"/>
                  <w:r w:rsidR="00BF135F" w:rsidRPr="00363265">
                    <w:rPr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lastRenderedPageBreak/>
                    <w:t>11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>Mesleki ve etik sorumluluk bilinci.</w:t>
                  </w: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AC3758" w:rsidRPr="00363265" w:rsidRDefault="00AC3758" w:rsidP="00AC3758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C3758" w:rsidRPr="00363265" w:rsidTr="00593A0F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AC3758" w:rsidRPr="00363265" w:rsidRDefault="00AC3758" w:rsidP="00AC375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6122" w:type="dxa"/>
            <w:shd w:val="clear" w:color="auto" w:fill="auto"/>
            <w:vAlign w:val="center"/>
            <w:hideMark/>
          </w:tcPr>
          <w:p w:rsidR="00AC3758" w:rsidRPr="00363265" w:rsidRDefault="00AC3758" w:rsidP="00AC3758">
            <w:pPr>
              <w:pStyle w:val="ListeParagraf"/>
              <w:numPr>
                <w:ilvl w:val="0"/>
                <w:numId w:val="2"/>
              </w:num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 xml:space="preserve">Prof. Dr. Metin GÜRÜ, </w:t>
            </w:r>
            <w:r w:rsidRPr="0036326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mguru@gazi.edu.tr</w:t>
            </w:r>
          </w:p>
          <w:p w:rsidR="00AC3758" w:rsidRPr="00363265" w:rsidRDefault="00AC3758" w:rsidP="00AC3758">
            <w:pPr>
              <w:pStyle w:val="ListeParagraf"/>
              <w:numPr>
                <w:ilvl w:val="0"/>
                <w:numId w:val="2"/>
              </w:num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 xml:space="preserve">Prof.Dr. Nursel DİLSİZ, </w:t>
            </w:r>
            <w:hyperlink r:id="rId5" w:history="1">
              <w:r w:rsidRPr="00363265">
                <w:rPr>
                  <w:rStyle w:val="Kpr"/>
                  <w:color w:val="000000" w:themeColor="text1"/>
                  <w:sz w:val="20"/>
                  <w:szCs w:val="20"/>
                  <w:shd w:val="clear" w:color="auto" w:fill="FFFFFF"/>
                </w:rPr>
                <w:t>ndilsiz@gazi.edu.tr</w:t>
              </w:r>
            </w:hyperlink>
          </w:p>
          <w:p w:rsidR="00AC3758" w:rsidRPr="00363265" w:rsidRDefault="00AC3758" w:rsidP="00AC3758">
            <w:pPr>
              <w:pStyle w:val="ListeParagraf"/>
              <w:numPr>
                <w:ilvl w:val="0"/>
                <w:numId w:val="2"/>
              </w:num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  <w:shd w:val="clear" w:color="auto" w:fill="FFFFFF"/>
              </w:rPr>
              <w:t>Dr. Derya ÖNCEL ÖZGÜR deryaoncel@gazi.edu.tr</w:t>
            </w:r>
          </w:p>
        </w:tc>
      </w:tr>
    </w:tbl>
    <w:p w:rsidR="00800488" w:rsidRPr="00363265" w:rsidRDefault="00800488" w:rsidP="00800488">
      <w:pPr>
        <w:rPr>
          <w:i/>
          <w:color w:val="000000" w:themeColor="text1"/>
          <w:sz w:val="20"/>
          <w:szCs w:val="20"/>
        </w:rPr>
      </w:pPr>
    </w:p>
    <w:p w:rsidR="00800488" w:rsidRPr="00363265" w:rsidRDefault="00800488" w:rsidP="00800488">
      <w:pPr>
        <w:spacing w:after="160" w:line="259" w:lineRule="auto"/>
        <w:rPr>
          <w:i/>
          <w:color w:val="000000" w:themeColor="text1"/>
          <w:sz w:val="20"/>
          <w:szCs w:val="20"/>
        </w:rPr>
      </w:pPr>
    </w:p>
    <w:p w:rsidR="00800488" w:rsidRPr="00363265" w:rsidRDefault="00800488" w:rsidP="00800488">
      <w:pPr>
        <w:spacing w:after="160" w:line="259" w:lineRule="auto"/>
        <w:rPr>
          <w:i/>
          <w:color w:val="000000" w:themeColor="text1"/>
          <w:sz w:val="20"/>
          <w:szCs w:val="20"/>
        </w:rPr>
      </w:pPr>
    </w:p>
    <w:p w:rsidR="00831005" w:rsidRPr="00363265" w:rsidRDefault="000631E0">
      <w:pPr>
        <w:rPr>
          <w:color w:val="000000" w:themeColor="text1"/>
          <w:sz w:val="20"/>
          <w:szCs w:val="20"/>
        </w:rPr>
      </w:pPr>
    </w:p>
    <w:sectPr w:rsidR="00831005" w:rsidRPr="00363265" w:rsidSect="00C36F62">
      <w:pgSz w:w="11906" w:h="16838"/>
      <w:pgMar w:top="1304" w:right="1418" w:bottom="130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01C42FC0"/>
    <w:lvl w:ilvl="0" w:tplc="26EC74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E55058"/>
    <w:multiLevelType w:val="hybridMultilevel"/>
    <w:tmpl w:val="20221B56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compat/>
  <w:rsids>
    <w:rsidRoot w:val="00800488"/>
    <w:rsid w:val="000631E0"/>
    <w:rsid w:val="00103AFF"/>
    <w:rsid w:val="0030110B"/>
    <w:rsid w:val="0036221F"/>
    <w:rsid w:val="00363265"/>
    <w:rsid w:val="00593A0F"/>
    <w:rsid w:val="00647623"/>
    <w:rsid w:val="00664438"/>
    <w:rsid w:val="00681D1F"/>
    <w:rsid w:val="006B5478"/>
    <w:rsid w:val="007032D9"/>
    <w:rsid w:val="00800488"/>
    <w:rsid w:val="00857EE4"/>
    <w:rsid w:val="009127D0"/>
    <w:rsid w:val="009139AF"/>
    <w:rsid w:val="00A41765"/>
    <w:rsid w:val="00A62A5C"/>
    <w:rsid w:val="00A71D11"/>
    <w:rsid w:val="00A913F5"/>
    <w:rsid w:val="00AC3758"/>
    <w:rsid w:val="00AD438A"/>
    <w:rsid w:val="00B4016F"/>
    <w:rsid w:val="00BD126D"/>
    <w:rsid w:val="00BF135F"/>
    <w:rsid w:val="00C36F62"/>
    <w:rsid w:val="00CC1D6D"/>
    <w:rsid w:val="00D33674"/>
    <w:rsid w:val="00ED7139"/>
    <w:rsid w:val="00F3375C"/>
    <w:rsid w:val="00F367DE"/>
    <w:rsid w:val="00F55BB3"/>
    <w:rsid w:val="00FD0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4176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1765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681D1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dilsiz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789</Words>
  <Characters>4502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8</cp:revision>
  <cp:lastPrinted>2018-04-18T11:42:00Z</cp:lastPrinted>
  <dcterms:created xsi:type="dcterms:W3CDTF">2018-06-28T16:48:00Z</dcterms:created>
  <dcterms:modified xsi:type="dcterms:W3CDTF">2018-08-14T17:39:00Z</dcterms:modified>
</cp:coreProperties>
</file>